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26CFF" w14:textId="7AD393F5" w:rsidR="001366E7" w:rsidRPr="00182197" w:rsidRDefault="001366E7" w:rsidP="001366E7">
      <w:pPr>
        <w:jc w:val="center"/>
        <w:rPr>
          <w:u w:val="single"/>
        </w:rPr>
      </w:pPr>
      <w:r w:rsidRPr="00182197">
        <w:rPr>
          <w:u w:val="single"/>
        </w:rPr>
        <w:t xml:space="preserve">About the photojournalist: </w:t>
      </w:r>
      <w:r w:rsidR="00182197" w:rsidRPr="00182197">
        <w:rPr>
          <w:u w:val="single"/>
        </w:rPr>
        <w:t xml:space="preserve">SL </w:t>
      </w:r>
      <w:proofErr w:type="spellStart"/>
      <w:r w:rsidR="00182197" w:rsidRPr="00182197">
        <w:rPr>
          <w:u w:val="single"/>
        </w:rPr>
        <w:t>Shanth</w:t>
      </w:r>
      <w:proofErr w:type="spellEnd"/>
      <w:r w:rsidR="00182197" w:rsidRPr="00182197">
        <w:rPr>
          <w:u w:val="single"/>
        </w:rPr>
        <w:t xml:space="preserve"> Kumar</w:t>
      </w:r>
    </w:p>
    <w:p w14:paraId="190C3C4B" w14:textId="77777777" w:rsidR="001366E7" w:rsidRDefault="001366E7"/>
    <w:p w14:paraId="0571D1EE" w14:textId="77777777" w:rsidR="001366E7" w:rsidRDefault="001366E7">
      <w:r>
        <w:t>S.L. S</w:t>
      </w:r>
      <w:proofErr w:type="spellStart"/>
      <w:r>
        <w:t>hanth</w:t>
      </w:r>
      <w:proofErr w:type="spellEnd"/>
      <w:r>
        <w:t xml:space="preserve"> Kumar, the Chief Photojournalist at The Times of India, Mumbai, submitted his entry for the PII-ICRC Annual Awards 2024 with a compelling photo story. His series documents the remarkable journey of 33-year-old </w:t>
      </w:r>
      <w:proofErr w:type="spellStart"/>
      <w:r>
        <w:t>Prema</w:t>
      </w:r>
      <w:proofErr w:type="spellEnd"/>
      <w:r>
        <w:t xml:space="preserve"> Ram </w:t>
      </w:r>
      <w:proofErr w:type="spellStart"/>
      <w:r>
        <w:t>Choudhary</w:t>
      </w:r>
      <w:proofErr w:type="spellEnd"/>
      <w:r>
        <w:t xml:space="preserve">, who lost both arms in 2008 after accidentally touching a live wire near his home outside Ajmer. Despite the severe injury that led to the amputation of both arms at the shoulder level, </w:t>
      </w:r>
      <w:proofErr w:type="spellStart"/>
      <w:r>
        <w:t>Prema’s</w:t>
      </w:r>
      <w:proofErr w:type="spellEnd"/>
      <w:r>
        <w:t xml:space="preserve"> story is one of hope and resilience. </w:t>
      </w:r>
    </w:p>
    <w:p w14:paraId="7A8F5247" w14:textId="77777777" w:rsidR="001366E7" w:rsidRDefault="001366E7"/>
    <w:p w14:paraId="67545E2F" w14:textId="77777777" w:rsidR="001366E7" w:rsidRDefault="001366E7">
      <w:r>
        <w:t xml:space="preserve">The photo series captures </w:t>
      </w:r>
      <w:proofErr w:type="spellStart"/>
      <w:r>
        <w:t>Prema’s</w:t>
      </w:r>
      <w:proofErr w:type="spellEnd"/>
      <w:r>
        <w:t xml:space="preserve"> determination to regain his independence through a </w:t>
      </w:r>
      <w:proofErr w:type="spellStart"/>
      <w:r>
        <w:t>groundbreaking</w:t>
      </w:r>
      <w:proofErr w:type="spellEnd"/>
      <w:r>
        <w:t xml:space="preserve"> double-arm transplant, a first-of-its-kind surgery in India performed by </w:t>
      </w:r>
      <w:proofErr w:type="spellStart"/>
      <w:r>
        <w:t>Dr.</w:t>
      </w:r>
      <w:proofErr w:type="spellEnd"/>
      <w:r>
        <w:t xml:space="preserve"> </w:t>
      </w:r>
      <w:proofErr w:type="spellStart"/>
      <w:r>
        <w:t>Satbhai</w:t>
      </w:r>
      <w:proofErr w:type="spellEnd"/>
      <w:r>
        <w:t xml:space="preserve">, a Plastic Reconstruction Surgeon. After a six-month wait for a suitable donor, a complex 16-hour surgery took place in February 2023, involving high-precision medical techniques to attach the donor arms. </w:t>
      </w:r>
      <w:proofErr w:type="spellStart"/>
      <w:r>
        <w:t>Prema’s</w:t>
      </w:r>
      <w:proofErr w:type="spellEnd"/>
      <w:r>
        <w:t xml:space="preserve"> journey highlights the transformative power of medical science and the critical need for organ donors in India.</w:t>
      </w:r>
    </w:p>
    <w:p w14:paraId="2AAE1C99" w14:textId="77777777" w:rsidR="001366E7" w:rsidRDefault="001366E7"/>
    <w:p w14:paraId="748BE628" w14:textId="77777777" w:rsidR="001366E7" w:rsidRDefault="001366E7">
      <w:r>
        <w:t>The photo story was published across all editions of The Times of India in 2023.</w:t>
      </w:r>
    </w:p>
    <w:sectPr w:rsidR="001366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C3547" w14:textId="77777777" w:rsidR="00182197" w:rsidRDefault="00182197" w:rsidP="00182197">
      <w:pPr>
        <w:spacing w:after="0" w:line="240" w:lineRule="auto"/>
      </w:pPr>
      <w:r>
        <w:separator/>
      </w:r>
    </w:p>
  </w:endnote>
  <w:endnote w:type="continuationSeparator" w:id="0">
    <w:p w14:paraId="505EF8E4" w14:textId="77777777" w:rsidR="00182197" w:rsidRDefault="00182197" w:rsidP="00182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Calibri"/>
    <w:charset w:val="00"/>
    <w:family w:val="roman"/>
    <w:notTrueType/>
    <w:pitch w:val="default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Aptos Display"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D1372" w14:textId="77777777" w:rsidR="00182197" w:rsidRDefault="00182197" w:rsidP="00182197">
      <w:pPr>
        <w:spacing w:after="0" w:line="240" w:lineRule="auto"/>
      </w:pPr>
      <w:r>
        <w:separator/>
      </w:r>
    </w:p>
  </w:footnote>
  <w:footnote w:type="continuationSeparator" w:id="0">
    <w:p w14:paraId="04CC4C00" w14:textId="77777777" w:rsidR="00182197" w:rsidRDefault="00182197" w:rsidP="001821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6E7"/>
    <w:rsid w:val="001366E7"/>
    <w:rsid w:val="00182197"/>
    <w:rsid w:val="002276D0"/>
    <w:rsid w:val="00A9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A989D3"/>
  <w15:chartTrackingRefBased/>
  <w15:docId w15:val="{BA363862-F404-DB40-BC8D-6DC5E4CE0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66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66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66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66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66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66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66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66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66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66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66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66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66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66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66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66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66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66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66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66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66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66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66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66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66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66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66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66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66E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821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197"/>
  </w:style>
  <w:style w:type="paragraph" w:styleId="Footer">
    <w:name w:val="footer"/>
    <w:basedOn w:val="Normal"/>
    <w:link w:val="FooterChar"/>
    <w:uiPriority w:val="99"/>
    <w:unhideWhenUsed/>
    <w:rsid w:val="001821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Siddharth Pillay</dc:creator>
  <cp:keywords/>
  <dc:description/>
  <cp:lastModifiedBy>Siddharth Pillay</cp:lastModifiedBy>
  <cp:revision>2</cp:revision>
  <dcterms:created xsi:type="dcterms:W3CDTF">2024-08-27T06:57:00Z</dcterms:created>
  <dcterms:modified xsi:type="dcterms:W3CDTF">2024-08-27T06:57:00Z</dcterms:modified>
</cp:coreProperties>
</file>